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FAC" w:rsidRDefault="001C3FAC" w:rsidP="00986A9D">
      <w:pPr>
        <w:spacing w:after="0" w:line="240" w:lineRule="auto"/>
        <w:rPr>
          <w:rFonts w:ascii="Times New Roman" w:hAnsi="Times New Roman" w:cs="Times New Roman"/>
          <w:sz w:val="24"/>
          <w:szCs w:val="24"/>
        </w:rPr>
      </w:pPr>
      <w:r>
        <w:rPr>
          <w:rFonts w:ascii="Times New Roman" w:hAnsi="Times New Roman" w:cs="Times New Roman"/>
          <w:sz w:val="24"/>
          <w:szCs w:val="24"/>
        </w:rPr>
        <w:t>08.11.2013 г.</w:t>
      </w:r>
    </w:p>
    <w:p w:rsidR="00CC4A9B" w:rsidRPr="00CC4A9B" w:rsidRDefault="001C3FAC" w:rsidP="00986A9D">
      <w:pPr>
        <w:spacing w:after="0" w:line="240" w:lineRule="auto"/>
        <w:rPr>
          <w:rFonts w:ascii="Times New Roman" w:hAnsi="Times New Roman" w:cs="Times New Roman"/>
          <w:sz w:val="24"/>
          <w:szCs w:val="24"/>
        </w:rPr>
      </w:pPr>
      <w:r>
        <w:rPr>
          <w:rFonts w:ascii="Times New Roman" w:hAnsi="Times New Roman" w:cs="Times New Roman"/>
          <w:sz w:val="24"/>
          <w:szCs w:val="24"/>
        </w:rPr>
        <w:t>Методическая учеба: «</w:t>
      </w:r>
      <w:r w:rsidR="00CC4A9B" w:rsidRPr="00CC4A9B">
        <w:rPr>
          <w:rFonts w:ascii="Times New Roman" w:hAnsi="Times New Roman" w:cs="Times New Roman"/>
          <w:sz w:val="24"/>
          <w:szCs w:val="24"/>
        </w:rPr>
        <w:t>Мотивация учения – один из основных факторов, определяющих качество обучения</w:t>
      </w:r>
      <w:r>
        <w:rPr>
          <w:rFonts w:ascii="Times New Roman" w:hAnsi="Times New Roman" w:cs="Times New Roman"/>
          <w:sz w:val="24"/>
          <w:szCs w:val="24"/>
        </w:rPr>
        <w:t>»</w:t>
      </w:r>
      <w:r w:rsidR="00CC4A9B" w:rsidRPr="00CC4A9B">
        <w:rPr>
          <w:rFonts w:ascii="Times New Roman" w:hAnsi="Times New Roman" w:cs="Times New Roman"/>
          <w:sz w:val="24"/>
          <w:szCs w:val="24"/>
        </w:rPr>
        <w:t xml:space="preserve"> </w:t>
      </w:r>
    </w:p>
    <w:p w:rsidR="00CC4A9B" w:rsidRPr="00CC4A9B" w:rsidRDefault="00CC4A9B" w:rsidP="00986A9D">
      <w:pPr>
        <w:spacing w:after="0" w:line="240" w:lineRule="auto"/>
        <w:jc w:val="center"/>
        <w:rPr>
          <w:rFonts w:ascii="Times New Roman" w:hAnsi="Times New Roman" w:cs="Times New Roman"/>
          <w:sz w:val="24"/>
          <w:szCs w:val="24"/>
        </w:rPr>
      </w:pPr>
      <w:r w:rsidRPr="00CC4A9B">
        <w:rPr>
          <w:rFonts w:ascii="Times New Roman" w:hAnsi="Times New Roman" w:cs="Times New Roman"/>
          <w:sz w:val="24"/>
          <w:szCs w:val="24"/>
        </w:rPr>
        <w:t xml:space="preserve">                               Все наши замыслы, все поиски и построения                                                              </w:t>
      </w:r>
    </w:p>
    <w:p w:rsidR="00CC4A9B" w:rsidRPr="00CC4A9B" w:rsidRDefault="00CC4A9B" w:rsidP="00986A9D">
      <w:pPr>
        <w:spacing w:after="0" w:line="240" w:lineRule="auto"/>
        <w:jc w:val="right"/>
        <w:rPr>
          <w:rFonts w:ascii="Times New Roman" w:hAnsi="Times New Roman" w:cs="Times New Roman"/>
          <w:sz w:val="24"/>
          <w:szCs w:val="24"/>
        </w:rPr>
      </w:pPr>
      <w:r w:rsidRPr="00CC4A9B">
        <w:rPr>
          <w:rFonts w:ascii="Times New Roman" w:hAnsi="Times New Roman" w:cs="Times New Roman"/>
          <w:sz w:val="24"/>
          <w:szCs w:val="24"/>
        </w:rPr>
        <w:t xml:space="preserve">                  превращаются в прах, если у ученика нет желания учиться.</w:t>
      </w:r>
    </w:p>
    <w:p w:rsidR="00CC4A9B" w:rsidRPr="00CC4A9B" w:rsidRDefault="00CC4A9B" w:rsidP="00986A9D">
      <w:pPr>
        <w:spacing w:after="0" w:line="240" w:lineRule="auto"/>
        <w:jc w:val="right"/>
        <w:rPr>
          <w:rFonts w:ascii="Times New Roman" w:hAnsi="Times New Roman" w:cs="Times New Roman"/>
          <w:sz w:val="24"/>
          <w:szCs w:val="24"/>
        </w:rPr>
      </w:pPr>
      <w:r w:rsidRPr="00CC4A9B">
        <w:rPr>
          <w:rFonts w:ascii="Times New Roman" w:hAnsi="Times New Roman" w:cs="Times New Roman"/>
          <w:sz w:val="24"/>
          <w:szCs w:val="24"/>
        </w:rPr>
        <w:t>В.А. Сухомлинский</w:t>
      </w:r>
    </w:p>
    <w:p w:rsidR="00CC4A9B" w:rsidRPr="00CC4A9B" w:rsidRDefault="00CC4A9B" w:rsidP="00986A9D">
      <w:pPr>
        <w:spacing w:after="0" w:line="240" w:lineRule="auto"/>
        <w:rPr>
          <w:rFonts w:ascii="Times New Roman" w:hAnsi="Times New Roman" w:cs="Times New Roman"/>
          <w:sz w:val="24"/>
          <w:szCs w:val="24"/>
        </w:rPr>
      </w:pPr>
      <w:r w:rsidRPr="00CC4A9B">
        <w:rPr>
          <w:rFonts w:ascii="Times New Roman" w:hAnsi="Times New Roman" w:cs="Times New Roman"/>
          <w:sz w:val="24"/>
          <w:szCs w:val="24"/>
        </w:rPr>
        <w:t xml:space="preserve">          Большинство обучающихся не склонно посвящать себя непрерывному процессу обучения, ориентируясь только на свое желание познать практически непознаваемый мир. Важно выявить истоки инициативы </w:t>
      </w:r>
      <w:proofErr w:type="gramStart"/>
      <w:r w:rsidRPr="00CC4A9B">
        <w:rPr>
          <w:rFonts w:ascii="Times New Roman" w:hAnsi="Times New Roman" w:cs="Times New Roman"/>
          <w:sz w:val="24"/>
          <w:szCs w:val="24"/>
        </w:rPr>
        <w:t>обучающихся</w:t>
      </w:r>
      <w:proofErr w:type="gramEnd"/>
      <w:r w:rsidRPr="00CC4A9B">
        <w:rPr>
          <w:rFonts w:ascii="Times New Roman" w:hAnsi="Times New Roman" w:cs="Times New Roman"/>
          <w:sz w:val="24"/>
          <w:szCs w:val="24"/>
        </w:rPr>
        <w:t>, обратившихся к дополнительному обучению.</w:t>
      </w:r>
    </w:p>
    <w:p w:rsidR="00CC4A9B" w:rsidRPr="00CC4A9B" w:rsidRDefault="00CC4A9B" w:rsidP="00986A9D">
      <w:pPr>
        <w:spacing w:after="0" w:line="240" w:lineRule="auto"/>
        <w:rPr>
          <w:rFonts w:ascii="Times New Roman" w:hAnsi="Times New Roman" w:cs="Times New Roman"/>
          <w:sz w:val="24"/>
          <w:szCs w:val="24"/>
        </w:rPr>
      </w:pPr>
      <w:r w:rsidRPr="00CC4A9B">
        <w:rPr>
          <w:rFonts w:ascii="Times New Roman" w:hAnsi="Times New Roman" w:cs="Times New Roman"/>
          <w:sz w:val="24"/>
          <w:szCs w:val="24"/>
        </w:rPr>
        <w:t xml:space="preserve">         Основным фактором, определяющим качество и темп обучения, является мотивация - неявно выраженное звено процесса обучения. Это звено соединяет элементы, определяющие дееспособность и мощность личностного интеллектуального базиса формирования знаний, умений, навыков.</w:t>
      </w:r>
    </w:p>
    <w:p w:rsidR="00CC4A9B" w:rsidRPr="00CC4A9B" w:rsidRDefault="00CC4A9B" w:rsidP="00986A9D">
      <w:pPr>
        <w:spacing w:after="0" w:line="240" w:lineRule="auto"/>
        <w:rPr>
          <w:rFonts w:ascii="Times New Roman" w:hAnsi="Times New Roman" w:cs="Times New Roman"/>
          <w:sz w:val="24"/>
          <w:szCs w:val="24"/>
        </w:rPr>
      </w:pPr>
      <w:r w:rsidRPr="00CC4A9B">
        <w:rPr>
          <w:rFonts w:ascii="Times New Roman" w:hAnsi="Times New Roman" w:cs="Times New Roman"/>
          <w:sz w:val="24"/>
          <w:szCs w:val="24"/>
        </w:rPr>
        <w:t xml:space="preserve">         </w:t>
      </w:r>
      <w:r w:rsidRPr="001C3FAC">
        <w:rPr>
          <w:rFonts w:ascii="Times New Roman" w:hAnsi="Times New Roman" w:cs="Times New Roman"/>
          <w:b/>
          <w:sz w:val="24"/>
          <w:szCs w:val="24"/>
        </w:rPr>
        <w:t xml:space="preserve">Мотив </w:t>
      </w:r>
      <w:r w:rsidRPr="00CC4A9B">
        <w:rPr>
          <w:rFonts w:ascii="Times New Roman" w:hAnsi="Times New Roman" w:cs="Times New Roman"/>
          <w:sz w:val="24"/>
          <w:szCs w:val="24"/>
        </w:rPr>
        <w:t xml:space="preserve"> в переводе с </w:t>
      </w:r>
      <w:proofErr w:type="gramStart"/>
      <w:r w:rsidRPr="00CC4A9B">
        <w:rPr>
          <w:rFonts w:ascii="Times New Roman" w:hAnsi="Times New Roman" w:cs="Times New Roman"/>
          <w:sz w:val="24"/>
          <w:szCs w:val="24"/>
        </w:rPr>
        <w:t>латинского</w:t>
      </w:r>
      <w:proofErr w:type="gramEnd"/>
      <w:r w:rsidRPr="00CC4A9B">
        <w:rPr>
          <w:rFonts w:ascii="Times New Roman" w:hAnsi="Times New Roman" w:cs="Times New Roman"/>
          <w:sz w:val="24"/>
          <w:szCs w:val="24"/>
        </w:rPr>
        <w:t xml:space="preserve"> обозначает  пр</w:t>
      </w:r>
      <w:r w:rsidR="001C3FAC">
        <w:rPr>
          <w:rFonts w:ascii="Times New Roman" w:hAnsi="Times New Roman" w:cs="Times New Roman"/>
          <w:sz w:val="24"/>
          <w:szCs w:val="24"/>
        </w:rPr>
        <w:t>и</w:t>
      </w:r>
      <w:r w:rsidRPr="00CC4A9B">
        <w:rPr>
          <w:rFonts w:ascii="Times New Roman" w:hAnsi="Times New Roman" w:cs="Times New Roman"/>
          <w:sz w:val="24"/>
          <w:szCs w:val="24"/>
        </w:rPr>
        <w:t xml:space="preserve">водить </w:t>
      </w:r>
      <w:r w:rsidR="001C3FAC">
        <w:rPr>
          <w:rFonts w:ascii="Times New Roman" w:hAnsi="Times New Roman" w:cs="Times New Roman"/>
          <w:sz w:val="24"/>
          <w:szCs w:val="24"/>
        </w:rPr>
        <w:t xml:space="preserve">в </w:t>
      </w:r>
      <w:r w:rsidRPr="00CC4A9B">
        <w:rPr>
          <w:rFonts w:ascii="Times New Roman" w:hAnsi="Times New Roman" w:cs="Times New Roman"/>
          <w:sz w:val="24"/>
          <w:szCs w:val="24"/>
        </w:rPr>
        <w:t xml:space="preserve">движение, толкать. Это побуждение к деятельности, связанное с удовлетворением потребности человека.  Мотивы - авангардная функция «деятельности».  </w:t>
      </w:r>
    </w:p>
    <w:p w:rsidR="00CC4A9B" w:rsidRPr="00CC4A9B" w:rsidRDefault="00CC4A9B" w:rsidP="00986A9D">
      <w:pPr>
        <w:spacing w:after="0" w:line="240" w:lineRule="auto"/>
        <w:rPr>
          <w:rFonts w:ascii="Times New Roman" w:hAnsi="Times New Roman" w:cs="Times New Roman"/>
          <w:sz w:val="24"/>
          <w:szCs w:val="24"/>
        </w:rPr>
      </w:pPr>
      <w:r w:rsidRPr="00CC4A9B">
        <w:rPr>
          <w:rFonts w:ascii="Times New Roman" w:hAnsi="Times New Roman" w:cs="Times New Roman"/>
          <w:sz w:val="24"/>
          <w:szCs w:val="24"/>
        </w:rPr>
        <w:t xml:space="preserve">         </w:t>
      </w:r>
      <w:r w:rsidRPr="001C3FAC">
        <w:rPr>
          <w:rFonts w:ascii="Times New Roman" w:hAnsi="Times New Roman" w:cs="Times New Roman"/>
          <w:b/>
          <w:sz w:val="24"/>
          <w:szCs w:val="24"/>
        </w:rPr>
        <w:t xml:space="preserve">Мотивация </w:t>
      </w:r>
      <w:r w:rsidRPr="00CC4A9B">
        <w:rPr>
          <w:rFonts w:ascii="Times New Roman" w:hAnsi="Times New Roman" w:cs="Times New Roman"/>
          <w:sz w:val="24"/>
          <w:szCs w:val="24"/>
        </w:rPr>
        <w:t>– это  побуждение, вызывающее активность организма и определяющее  его направленность.</w:t>
      </w:r>
    </w:p>
    <w:p w:rsidR="00CC4A9B" w:rsidRPr="00CC4A9B" w:rsidRDefault="00CC4A9B" w:rsidP="00986A9D">
      <w:pPr>
        <w:spacing w:after="0" w:line="240" w:lineRule="auto"/>
        <w:rPr>
          <w:rFonts w:ascii="Times New Roman" w:hAnsi="Times New Roman" w:cs="Times New Roman"/>
          <w:sz w:val="24"/>
          <w:szCs w:val="24"/>
        </w:rPr>
      </w:pPr>
      <w:r w:rsidRPr="00CC4A9B">
        <w:rPr>
          <w:rFonts w:ascii="Times New Roman" w:hAnsi="Times New Roman" w:cs="Times New Roman"/>
          <w:sz w:val="24"/>
          <w:szCs w:val="24"/>
        </w:rPr>
        <w:t xml:space="preserve">         </w:t>
      </w:r>
      <w:r w:rsidRPr="001C3FAC">
        <w:rPr>
          <w:rFonts w:ascii="Times New Roman" w:hAnsi="Times New Roman" w:cs="Times New Roman"/>
          <w:b/>
          <w:sz w:val="24"/>
          <w:szCs w:val="24"/>
        </w:rPr>
        <w:t>Мотивация</w:t>
      </w:r>
      <w:r w:rsidRPr="00CC4A9B">
        <w:rPr>
          <w:rFonts w:ascii="Times New Roman" w:hAnsi="Times New Roman" w:cs="Times New Roman"/>
          <w:sz w:val="24"/>
          <w:szCs w:val="24"/>
        </w:rPr>
        <w:t xml:space="preserve"> - совокупность побуждений к деятельности. </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Мотивация описывает характеристики элементов,   располагающихся в самом начале последовательности элементов учебного процесса,  т.е. мотивацией задается образ, схема стимулированного целеполагания процесса обучения. Под мотивацией следует понимать генетическое стремление человека к самореализации в соответствии с его врожденными способностями к определенным видам деятельности и настойчивость в овладении ими на творческом уровне. Мотивация определяет направленность и степень целесообразности и продуктивности учебной деятельности. Её влияние присутствует и отслеживается на всех этапах обучения. Мотивация рассматривается   как условие активности и как предмет, на который эта активность направлена. Сильный мотив существенно влияет на цель деятельности, при этом происходит явление сдвига мотива на цель. Отсюда следует, что нужна глубокая мотивация учения, устойчивые познавательные интересы, долг и ответственность </w:t>
      </w:r>
      <w:proofErr w:type="gramStart"/>
      <w:r w:rsidRPr="00CC4A9B">
        <w:rPr>
          <w:rFonts w:ascii="Times New Roman" w:hAnsi="Times New Roman" w:cs="Times New Roman"/>
          <w:sz w:val="24"/>
          <w:szCs w:val="24"/>
        </w:rPr>
        <w:t>обучающихся</w:t>
      </w:r>
      <w:proofErr w:type="gramEnd"/>
      <w:r w:rsidRPr="00CC4A9B">
        <w:rPr>
          <w:rFonts w:ascii="Times New Roman" w:hAnsi="Times New Roman" w:cs="Times New Roman"/>
          <w:sz w:val="24"/>
          <w:szCs w:val="24"/>
        </w:rPr>
        <w:t xml:space="preserve"> за успехи в учении.</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Мотивационная сфера человека имеет свои источники в практической деятельности. Обучающийся есть деятельное существо. Он всегда что-то делает, участвует в какой то  деятельности. Для того чтобы ребёнок  успешно развивался, он должен совершать не любые действия, а вполне определённые.   Что побуждает  его совершать эти действия, что направляет и регулирует его деятельность в процессе обучения? Иными словами, что мотивирует, т.е. побуждает и направляет деятельность ученика? Педагог  должен научиться управлять деятельностью учеников в процессе обучения, а для этого он должен уметь формировать  у них нужную мотивацию. И если мы не сможем этого, то «все наши замыслы, все поиски и построения превращается в прах, если </w:t>
      </w:r>
      <w:proofErr w:type="gramStart"/>
      <w:r w:rsidRPr="00CC4A9B">
        <w:rPr>
          <w:rFonts w:ascii="Times New Roman" w:hAnsi="Times New Roman" w:cs="Times New Roman"/>
          <w:sz w:val="24"/>
          <w:szCs w:val="24"/>
        </w:rPr>
        <w:t>у</w:t>
      </w:r>
      <w:proofErr w:type="gramEnd"/>
      <w:r w:rsidRPr="00CC4A9B">
        <w:rPr>
          <w:rFonts w:ascii="Times New Roman" w:hAnsi="Times New Roman" w:cs="Times New Roman"/>
          <w:sz w:val="24"/>
          <w:szCs w:val="24"/>
        </w:rPr>
        <w:t xml:space="preserve"> обучающегося не появится желание учиться» (В.А. Сухомлинский). Педагог должен уметь вызвать у ребёнка это желание, а это значит, что он должен формировать у него соответствующую мотивацию.</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Компонентами мотивационной сферы </w:t>
      </w:r>
      <w:proofErr w:type="gramStart"/>
      <w:r w:rsidRPr="00CC4A9B">
        <w:rPr>
          <w:rFonts w:ascii="Times New Roman" w:hAnsi="Times New Roman" w:cs="Times New Roman"/>
          <w:sz w:val="24"/>
          <w:szCs w:val="24"/>
        </w:rPr>
        <w:t>обучаемого</w:t>
      </w:r>
      <w:proofErr w:type="gramEnd"/>
      <w:r w:rsidRPr="00CC4A9B">
        <w:rPr>
          <w:rFonts w:ascii="Times New Roman" w:hAnsi="Times New Roman" w:cs="Times New Roman"/>
          <w:sz w:val="24"/>
          <w:szCs w:val="24"/>
        </w:rPr>
        <w:t xml:space="preserve"> выступают: мотивы, цели, эмоции, интересы.  При этом учебная мотивация представляется  следующими группами мотивов: внешними и внутренними, познавательными и социальными, и двумя структурными комплексами нервной системы человека: системой избегания неудач (волевыми)  и системой приближения успеха (эмоциональными),  кроме этого существуют:</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 игровые мотивы;</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 мотивы, связанные с получением оценки окружающих (позиционные мотивы).</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Процессы, происходящие в развивающемся обществе, стимулируют проявление личностью осознанных потребностей в получении образовательных услуг. Становление и </w:t>
      </w:r>
      <w:r w:rsidRPr="00CC4A9B">
        <w:rPr>
          <w:rFonts w:ascii="Times New Roman" w:hAnsi="Times New Roman" w:cs="Times New Roman"/>
          <w:sz w:val="24"/>
          <w:szCs w:val="24"/>
        </w:rPr>
        <w:lastRenderedPageBreak/>
        <w:t>совершенствование этих потребностей происходит под влиянием внешних мотиваций, предъявляемых со стороны социума как требования и условия социализации. Осознанные и принятые личностью в качестве целей деятельности, они проявляются в виде субъективно значимых стимулов.</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Ценностные ориентации </w:t>
      </w:r>
      <w:proofErr w:type="gramStart"/>
      <w:r w:rsidRPr="00CC4A9B">
        <w:rPr>
          <w:rFonts w:ascii="Times New Roman" w:hAnsi="Times New Roman" w:cs="Times New Roman"/>
          <w:sz w:val="24"/>
          <w:szCs w:val="24"/>
        </w:rPr>
        <w:t>выполняют роль</w:t>
      </w:r>
      <w:proofErr w:type="gramEnd"/>
      <w:r w:rsidRPr="00CC4A9B">
        <w:rPr>
          <w:rFonts w:ascii="Times New Roman" w:hAnsi="Times New Roman" w:cs="Times New Roman"/>
          <w:sz w:val="24"/>
          <w:szCs w:val="24"/>
        </w:rPr>
        <w:t xml:space="preserve"> внутренних мотивов, а также роль критериев, с опорой на которые, личность осуществляет свое поведение и деятельность. Основополагающими являются жизненные ценности, относящиеся к сфере человеческих отношений, всесторонне учитывающие основные потребности личности, интегрирующие в себе направленность на социальную адаптацию и индивидуализацию, принятие которых свидетельствует об определенном уровне личностной культуры, усилиях педагогического коллектива в этом направлении.</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Внутренние мотивации, заявляемые как требование удовлетворения потребностей на высоком уровне, развиваются, воспитываются и совершенствуются на протяжении всего периода обучения.</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Позиционные мотивы  обычно связаны с желанием занять определённую позицию в отношениях с окружающими, заслужить авторитет. Позиционные мотивы в основном преобладают  у  младших детей, и это можно объяснить тем, что детские коллективы этих возрастов сформированы в меньшей степени, нежели коллективы, состоящие из детей 9-11 классов.</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Особо хочется отметить роль игровых мотивов. Уровень игровых мотивов в  основном  выше  у старших детей, чем у младших. Это, наверное,  можно  объяснить тем, что у  старшеклассников повышена учебная нагрузка в общеобразовательной школе.</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Немаловажную роль в мотивации обучения играет удовлетворенность детей различными сторонами образовательного процесса, то есть  удовлетворенность содержательной и организационной сторонами процесса обучения. Она является одной из основных характеристик  успешности, отражающей степень благоприятности психологической атмосферы в образовательном учреждении, единство целевых установок и уровень коммуникативных отношений между  участниками образовательного процесса.          Удовлетворенность детей и педагогов в немалой мере определяется и возможностью их самореализации в учебном процессе, включая востребованность творческого потенциала.</w:t>
      </w:r>
    </w:p>
    <w:p w:rsidR="00CC4A9B" w:rsidRPr="001C3FAC" w:rsidRDefault="00CC4A9B" w:rsidP="00986A9D">
      <w:pPr>
        <w:spacing w:after="0" w:line="240" w:lineRule="auto"/>
        <w:contextualSpacing/>
        <w:rPr>
          <w:rFonts w:ascii="Times New Roman" w:hAnsi="Times New Roman" w:cs="Times New Roman"/>
          <w:i/>
          <w:sz w:val="24"/>
          <w:szCs w:val="24"/>
          <w:u w:val="single"/>
        </w:rPr>
      </w:pPr>
      <w:r w:rsidRPr="00CC4A9B">
        <w:rPr>
          <w:rFonts w:ascii="Times New Roman" w:hAnsi="Times New Roman" w:cs="Times New Roman"/>
          <w:sz w:val="24"/>
          <w:szCs w:val="24"/>
        </w:rPr>
        <w:t xml:space="preserve">          </w:t>
      </w:r>
      <w:r w:rsidRPr="001C3FAC">
        <w:rPr>
          <w:rFonts w:ascii="Times New Roman" w:hAnsi="Times New Roman" w:cs="Times New Roman"/>
          <w:i/>
          <w:sz w:val="24"/>
          <w:szCs w:val="24"/>
          <w:u w:val="single"/>
        </w:rPr>
        <w:t>Мотивации познавательной деятельности также имеют несколько значений:</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    являясь      продуктом формирования   личности, они выступают вместе с тем как фактор ее дальнейшего развития;</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    оказывают общее стимулирующее   воздействие на протекание мыслительных процессов, становятся источником интеллектуальной активности;</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     мобилизуют творческие силы на поиск и решение познавательных задач, положительно влияют на качество знаний, их глубину и действенность, широту, систематизацию;</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     являются      важнейшим внутренним условием развития стремления к самообразованию;</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     имеют диагностическое значение, то есть служат показателем развития многочисленных    качеств личности.</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Психологическая атмосфера, которая складывается в учреждении, также  играет большую роль для создания мотивационной сферы.</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Мотивационная сфера обучения </w:t>
      </w:r>
      <w:proofErr w:type="gramStart"/>
      <w:r w:rsidRPr="00CC4A9B">
        <w:rPr>
          <w:rFonts w:ascii="Times New Roman" w:hAnsi="Times New Roman" w:cs="Times New Roman"/>
          <w:sz w:val="24"/>
          <w:szCs w:val="24"/>
        </w:rPr>
        <w:t>обучающихся</w:t>
      </w:r>
      <w:proofErr w:type="gramEnd"/>
      <w:r w:rsidRPr="00CC4A9B">
        <w:rPr>
          <w:rFonts w:ascii="Times New Roman" w:hAnsi="Times New Roman" w:cs="Times New Roman"/>
          <w:sz w:val="24"/>
          <w:szCs w:val="24"/>
        </w:rPr>
        <w:t xml:space="preserve"> определяется следующими понятиями: </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Смысл учения – внутреннее отношение  обучающегося к учению.        Психологи отмечают, что смысл учения – это сложное личностное образование, которое включает два момента:</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 осознание ребёнком  объективной значимости учения;</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 понимание ребёнком субъективной значимости учения.</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lastRenderedPageBreak/>
        <w:t xml:space="preserve">          Наиболее эффективно начать обучение с </w:t>
      </w:r>
      <w:proofErr w:type="gramStart"/>
      <w:r w:rsidRPr="00CC4A9B">
        <w:rPr>
          <w:rFonts w:ascii="Times New Roman" w:hAnsi="Times New Roman" w:cs="Times New Roman"/>
          <w:sz w:val="24"/>
          <w:szCs w:val="24"/>
        </w:rPr>
        <w:t>вовлечения</w:t>
      </w:r>
      <w:proofErr w:type="gramEnd"/>
      <w:r w:rsidRPr="00CC4A9B">
        <w:rPr>
          <w:rFonts w:ascii="Times New Roman" w:hAnsi="Times New Roman" w:cs="Times New Roman"/>
          <w:sz w:val="24"/>
          <w:szCs w:val="24"/>
        </w:rPr>
        <w:t xml:space="preserve"> обучаемого в действие - что составляет этап инициализации процесса познания и зарождения интереса; начав его, обучающийся ищет смысл в каждом своем действии - реализация этапа мотивации; в дальнейшем он осуществляет технико-технологическую организацию действий - что проявляется как этап следования технологии. (На этом эффекте простроены многочисленные методики «мастерских»). Воображение педагога должно быть готово, рождать у обучающегося некоторое смятение противоречием суждений, удивлять возможностями иной предметности, восторгать и очаровывать тайной рождения мысли.</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Мотив учения - побудительная причина, внутреннее личностное побуждение  к действию, осознанная заинтересованность в его совершении.</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Любая деятельность (и в целом - поведение человека) стимулируется и направляется двумя группами мотивов: мотивами достижения успехов и мотивами избегания неудач (концепция Г. </w:t>
      </w:r>
      <w:proofErr w:type="spellStart"/>
      <w:r w:rsidRPr="00CC4A9B">
        <w:rPr>
          <w:rFonts w:ascii="Times New Roman" w:hAnsi="Times New Roman" w:cs="Times New Roman"/>
          <w:sz w:val="24"/>
          <w:szCs w:val="24"/>
        </w:rPr>
        <w:t>Моррея</w:t>
      </w:r>
      <w:proofErr w:type="spellEnd"/>
      <w:r w:rsidRPr="00CC4A9B">
        <w:rPr>
          <w:rFonts w:ascii="Times New Roman" w:hAnsi="Times New Roman" w:cs="Times New Roman"/>
          <w:sz w:val="24"/>
          <w:szCs w:val="24"/>
        </w:rPr>
        <w:t>).</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Постановка целей  – это направленность </w:t>
      </w:r>
      <w:proofErr w:type="gramStart"/>
      <w:r w:rsidRPr="00CC4A9B">
        <w:rPr>
          <w:rFonts w:ascii="Times New Roman" w:hAnsi="Times New Roman" w:cs="Times New Roman"/>
          <w:sz w:val="24"/>
          <w:szCs w:val="24"/>
        </w:rPr>
        <w:t>обучающегося</w:t>
      </w:r>
      <w:proofErr w:type="gramEnd"/>
      <w:r w:rsidRPr="00CC4A9B">
        <w:rPr>
          <w:rFonts w:ascii="Times New Roman" w:hAnsi="Times New Roman" w:cs="Times New Roman"/>
          <w:sz w:val="24"/>
          <w:szCs w:val="24"/>
        </w:rPr>
        <w:t xml:space="preserve">   на выполнение отдельных действий, входящих в учебную деятельность. Через постановку целей воплощается мотивы обучения.</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Необходимо отметить, что цель деятельности, в том числе и образовательной, вторична по отношению к ее мотивации. При этом задача организации учебной деятельности включает обязательность обеспечения единства цели и условий ее достижения.</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Эмоции – реакция ребёнка  на воздействие внутренних и внешних раздражителей.  Эмоции зависят от особенностей учебной деятельности обучающихся, они сопровождают  процесс обучения и предшествует ему. Деятельность, поддерживаемая эмоциями, протекает намного успешнее, чем деятельность, к которой человек принуждает себя  холодными доводами рассудка.</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Каждый ученик все получаемые знания преломляет через призму личностных критериев и ценностей - в этом состоят аксиомы личного целеполагания. На практике это приводит к твердому обоснованию выбора предпочтительного </w:t>
      </w:r>
      <w:proofErr w:type="gramStart"/>
      <w:r w:rsidRPr="00CC4A9B">
        <w:rPr>
          <w:rFonts w:ascii="Times New Roman" w:hAnsi="Times New Roman" w:cs="Times New Roman"/>
          <w:sz w:val="24"/>
          <w:szCs w:val="24"/>
        </w:rPr>
        <w:t>ва­рианта</w:t>
      </w:r>
      <w:proofErr w:type="gramEnd"/>
      <w:r w:rsidRPr="00CC4A9B">
        <w:rPr>
          <w:rFonts w:ascii="Times New Roman" w:hAnsi="Times New Roman" w:cs="Times New Roman"/>
          <w:sz w:val="24"/>
          <w:szCs w:val="24"/>
        </w:rPr>
        <w:t xml:space="preserve"> индивидуальной образовательной траектории.</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Интересы – познавательно – эмоциональное отношение </w:t>
      </w:r>
      <w:proofErr w:type="gramStart"/>
      <w:r w:rsidRPr="00CC4A9B">
        <w:rPr>
          <w:rFonts w:ascii="Times New Roman" w:hAnsi="Times New Roman" w:cs="Times New Roman"/>
          <w:sz w:val="24"/>
          <w:szCs w:val="24"/>
        </w:rPr>
        <w:t>обучающихся</w:t>
      </w:r>
      <w:proofErr w:type="gramEnd"/>
      <w:r w:rsidRPr="00CC4A9B">
        <w:rPr>
          <w:rFonts w:ascii="Times New Roman" w:hAnsi="Times New Roman" w:cs="Times New Roman"/>
          <w:sz w:val="24"/>
          <w:szCs w:val="24"/>
        </w:rPr>
        <w:t xml:space="preserve"> к обучению. Для педагога это соотношение смысла обучения, характера мотивов, зрелости целей и особенностей эмоций.</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Сегодня педагоги  постоянно  ищут способы оживления занятия, стараются разнообразить формы объяснения и обратной связи, повысить  успешность изучения материала. А это невозможно без развития познавательного интереса обучающихся  и заставляет задуматься над тем, как поддержать </w:t>
      </w:r>
      <w:proofErr w:type="gramStart"/>
      <w:r w:rsidRPr="00CC4A9B">
        <w:rPr>
          <w:rFonts w:ascii="Times New Roman" w:hAnsi="Times New Roman" w:cs="Times New Roman"/>
          <w:sz w:val="24"/>
          <w:szCs w:val="24"/>
        </w:rPr>
        <w:t>у</w:t>
      </w:r>
      <w:proofErr w:type="gramEnd"/>
      <w:r w:rsidRPr="00CC4A9B">
        <w:rPr>
          <w:rFonts w:ascii="Times New Roman" w:hAnsi="Times New Roman" w:cs="Times New Roman"/>
          <w:sz w:val="24"/>
          <w:szCs w:val="24"/>
        </w:rPr>
        <w:t xml:space="preserve"> обучающихся интерес к изучаемому материалу. Возникновение интереса  у значительной части </w:t>
      </w:r>
      <w:proofErr w:type="gramStart"/>
      <w:r w:rsidRPr="00CC4A9B">
        <w:rPr>
          <w:rFonts w:ascii="Times New Roman" w:hAnsi="Times New Roman" w:cs="Times New Roman"/>
          <w:sz w:val="24"/>
          <w:szCs w:val="24"/>
        </w:rPr>
        <w:t>обучающихся</w:t>
      </w:r>
      <w:proofErr w:type="gramEnd"/>
      <w:r w:rsidRPr="00CC4A9B">
        <w:rPr>
          <w:rFonts w:ascii="Times New Roman" w:hAnsi="Times New Roman" w:cs="Times New Roman"/>
          <w:sz w:val="24"/>
          <w:szCs w:val="24"/>
        </w:rPr>
        <w:t xml:space="preserve">  зависят в большей степени от методики проведения занятия. Надо позаботиться о том, чтобы на занятиях  каждый ребёнок работал активно и увлечёно, постоянно  развивая  свою любознательность и  глубокий познавательный интерес.</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Нужно стремиться раскрыть притягательные стороны  образовательных программ.  А это, в свою очередь, требует привлечение  ярких фактов и, главное, использование активных форм обучения как игровых, так и традиционных. </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Есть  несколько различных  способов активизации занятий: проблемное изложение,  комментирование упражнений,  самостоятельная работа обучающихся,  познавательная коллективная деятельность, творческая работа обучающихся, игровые приёмы и методы обучения, введение в занятие занимательного материала.</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К традиционным формам организации деятельности </w:t>
      </w:r>
      <w:proofErr w:type="gramStart"/>
      <w:r w:rsidRPr="00CC4A9B">
        <w:rPr>
          <w:rFonts w:ascii="Times New Roman" w:hAnsi="Times New Roman" w:cs="Times New Roman"/>
          <w:sz w:val="24"/>
          <w:szCs w:val="24"/>
        </w:rPr>
        <w:t>обучающихся</w:t>
      </w:r>
      <w:proofErr w:type="gramEnd"/>
      <w:r w:rsidRPr="00CC4A9B">
        <w:rPr>
          <w:rFonts w:ascii="Times New Roman" w:hAnsi="Times New Roman" w:cs="Times New Roman"/>
          <w:sz w:val="24"/>
          <w:szCs w:val="24"/>
        </w:rPr>
        <w:t xml:space="preserve"> в учебном процессе  относятся:  лекции, семинары, дискуссии, конференции, экскурсии, экспедиции, туристические походы, учебные игры.</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Разнообразию содержания и методов обучения дополнительного образования отвечает живое разнообразие организационных форм учебного процесса. Широко используются </w:t>
      </w:r>
      <w:r w:rsidRPr="00CC4A9B">
        <w:rPr>
          <w:rFonts w:ascii="Times New Roman" w:hAnsi="Times New Roman" w:cs="Times New Roman"/>
          <w:sz w:val="24"/>
          <w:szCs w:val="24"/>
        </w:rPr>
        <w:lastRenderedPageBreak/>
        <w:t>методы и организационные формы, основанные на общении, диалоге педагога и воспитанников, развитии творческих способностей.</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Одним из важных элементов процесса активизации деятельности обучающихся  являются занятия нетрадиционной формы. Это неформальные творческие лаборатории, «штатами» которых являются педагоги и дети. На таких занятиях рождаются открытия и новые идеи, новые методики и новые педагогические приёмы.</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Никто не требует отмены традиционного занятия как основной формы обучения и воспитания детей. Речь идёт об использовании  в разных видах учебной деятельности нестандартных, оригинальных приёмов, активизирующих всех детей, повышающих быстроту запоминания и усвоения учебного материала с учётом возраста и способностей каждого ребёнка.</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Нестандартные занятия могут быть самыми разнообразными.  Самые распространённые из них  это:</w:t>
      </w:r>
    </w:p>
    <w:p w:rsidR="00CC4A9B" w:rsidRPr="00986A9D" w:rsidRDefault="00CC4A9B" w:rsidP="00986A9D">
      <w:pPr>
        <w:spacing w:after="0" w:line="240" w:lineRule="auto"/>
        <w:contextualSpacing/>
        <w:rPr>
          <w:rFonts w:ascii="Times New Roman" w:hAnsi="Times New Roman" w:cs="Times New Roman"/>
          <w:b/>
          <w:sz w:val="24"/>
          <w:szCs w:val="24"/>
        </w:rPr>
      </w:pPr>
      <w:r w:rsidRPr="00CC4A9B">
        <w:rPr>
          <w:rFonts w:ascii="Times New Roman" w:hAnsi="Times New Roman" w:cs="Times New Roman"/>
          <w:sz w:val="24"/>
          <w:szCs w:val="24"/>
        </w:rPr>
        <w:t xml:space="preserve"> </w:t>
      </w:r>
      <w:r w:rsidRPr="00986A9D">
        <w:rPr>
          <w:rFonts w:ascii="Times New Roman" w:hAnsi="Times New Roman" w:cs="Times New Roman"/>
          <w:b/>
          <w:sz w:val="24"/>
          <w:szCs w:val="24"/>
        </w:rPr>
        <w:t>-  занятия, основанные на идеях  соревнования:</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w:t>
      </w:r>
      <w:proofErr w:type="gramStart"/>
      <w:r w:rsidRPr="00CC4A9B">
        <w:rPr>
          <w:rFonts w:ascii="Times New Roman" w:hAnsi="Times New Roman" w:cs="Times New Roman"/>
          <w:sz w:val="24"/>
          <w:szCs w:val="24"/>
        </w:rPr>
        <w:t>викторина, конкурс, турнир, дидактическая игра, аукцион, познавательная игра (идея соревнования по бальной системе заложена в основу  многих телевизионных игр, таких как:</w:t>
      </w:r>
      <w:proofErr w:type="gramEnd"/>
      <w:r w:rsidRPr="00CC4A9B">
        <w:rPr>
          <w:rFonts w:ascii="Times New Roman" w:hAnsi="Times New Roman" w:cs="Times New Roman"/>
          <w:sz w:val="24"/>
          <w:szCs w:val="24"/>
        </w:rPr>
        <w:t xml:space="preserve">  </w:t>
      </w:r>
      <w:proofErr w:type="gramStart"/>
      <w:r w:rsidRPr="00CC4A9B">
        <w:rPr>
          <w:rFonts w:ascii="Times New Roman" w:hAnsi="Times New Roman" w:cs="Times New Roman"/>
          <w:sz w:val="24"/>
          <w:szCs w:val="24"/>
        </w:rPr>
        <w:t>«КВН»,  «Что, где, когда?», «Счастливый случай»,  «Кто хочет стать миллионером», «Проще простого»,  «Звёздный час», «Самый умный», «Поле чудес»,  «Своя игра», «Слабое звено», «</w:t>
      </w:r>
      <w:proofErr w:type="spellStart"/>
      <w:r w:rsidRPr="00CC4A9B">
        <w:rPr>
          <w:rFonts w:ascii="Times New Roman" w:hAnsi="Times New Roman" w:cs="Times New Roman"/>
          <w:sz w:val="24"/>
          <w:szCs w:val="24"/>
        </w:rPr>
        <w:t>Брейн</w:t>
      </w:r>
      <w:proofErr w:type="spellEnd"/>
      <w:r w:rsidRPr="00CC4A9B">
        <w:rPr>
          <w:rFonts w:ascii="Times New Roman" w:hAnsi="Times New Roman" w:cs="Times New Roman"/>
          <w:sz w:val="24"/>
          <w:szCs w:val="24"/>
        </w:rPr>
        <w:t xml:space="preserve"> - ринг» и другие;  </w:t>
      </w:r>
      <w:proofErr w:type="gramEnd"/>
    </w:p>
    <w:p w:rsidR="00CC4A9B" w:rsidRPr="00986A9D" w:rsidRDefault="00CC4A9B" w:rsidP="00986A9D">
      <w:pPr>
        <w:spacing w:after="0" w:line="240" w:lineRule="auto"/>
        <w:contextualSpacing/>
        <w:rPr>
          <w:rFonts w:ascii="Times New Roman" w:hAnsi="Times New Roman" w:cs="Times New Roman"/>
          <w:b/>
          <w:sz w:val="24"/>
          <w:szCs w:val="24"/>
        </w:rPr>
      </w:pPr>
      <w:r w:rsidRPr="00986A9D">
        <w:rPr>
          <w:rFonts w:ascii="Times New Roman" w:hAnsi="Times New Roman" w:cs="Times New Roman"/>
          <w:b/>
          <w:sz w:val="24"/>
          <w:szCs w:val="24"/>
        </w:rPr>
        <w:t xml:space="preserve"> -  занятие, основанное на межпредметных связях:</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интегрированное занятие, бинарное занятие, экскурсия;</w:t>
      </w:r>
    </w:p>
    <w:p w:rsidR="00CC4A9B" w:rsidRPr="00986A9D" w:rsidRDefault="00CC4A9B" w:rsidP="00986A9D">
      <w:pPr>
        <w:spacing w:after="0" w:line="240" w:lineRule="auto"/>
        <w:contextualSpacing/>
        <w:rPr>
          <w:rFonts w:ascii="Times New Roman" w:hAnsi="Times New Roman" w:cs="Times New Roman"/>
          <w:b/>
          <w:sz w:val="24"/>
          <w:szCs w:val="24"/>
        </w:rPr>
      </w:pPr>
      <w:r w:rsidRPr="00986A9D">
        <w:rPr>
          <w:rFonts w:ascii="Times New Roman" w:hAnsi="Times New Roman" w:cs="Times New Roman"/>
          <w:b/>
          <w:sz w:val="24"/>
          <w:szCs w:val="24"/>
        </w:rPr>
        <w:t xml:space="preserve"> - занятия, основанные на методах общественной практики и основанные    на коллективной работе по отысканию социального значения  и  личностного смысла явлений жизни:</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w:t>
      </w:r>
      <w:proofErr w:type="gramStart"/>
      <w:r w:rsidRPr="00CC4A9B">
        <w:rPr>
          <w:rFonts w:ascii="Times New Roman" w:hAnsi="Times New Roman" w:cs="Times New Roman"/>
          <w:sz w:val="24"/>
          <w:szCs w:val="24"/>
        </w:rPr>
        <w:t>репортаж, интервью, изобретение, комментарий, аукцион, митинг, устный журнал,  газета,   философский стол;</w:t>
      </w:r>
      <w:proofErr w:type="gramEnd"/>
    </w:p>
    <w:p w:rsidR="00CC4A9B" w:rsidRPr="00986A9D" w:rsidRDefault="00CC4A9B" w:rsidP="00986A9D">
      <w:pPr>
        <w:spacing w:after="0" w:line="240" w:lineRule="auto"/>
        <w:contextualSpacing/>
        <w:rPr>
          <w:rFonts w:ascii="Times New Roman" w:hAnsi="Times New Roman" w:cs="Times New Roman"/>
          <w:b/>
          <w:sz w:val="24"/>
          <w:szCs w:val="24"/>
        </w:rPr>
      </w:pPr>
      <w:r w:rsidRPr="00986A9D">
        <w:rPr>
          <w:rFonts w:ascii="Times New Roman" w:hAnsi="Times New Roman" w:cs="Times New Roman"/>
          <w:b/>
          <w:sz w:val="24"/>
          <w:szCs w:val="24"/>
        </w:rPr>
        <w:t xml:space="preserve"> - занятия,  основанные  на  нетрадиционной организации учебного материала:</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презентации, исповедь, мультимедиа;</w:t>
      </w:r>
    </w:p>
    <w:p w:rsidR="00CC4A9B" w:rsidRPr="00986A9D" w:rsidRDefault="00CC4A9B" w:rsidP="00986A9D">
      <w:pPr>
        <w:spacing w:after="0" w:line="240" w:lineRule="auto"/>
        <w:contextualSpacing/>
        <w:rPr>
          <w:rFonts w:ascii="Times New Roman" w:hAnsi="Times New Roman" w:cs="Times New Roman"/>
          <w:b/>
          <w:sz w:val="24"/>
          <w:szCs w:val="24"/>
        </w:rPr>
      </w:pPr>
      <w:r w:rsidRPr="00CC4A9B">
        <w:rPr>
          <w:rFonts w:ascii="Times New Roman" w:hAnsi="Times New Roman" w:cs="Times New Roman"/>
          <w:sz w:val="24"/>
          <w:szCs w:val="24"/>
        </w:rPr>
        <w:t xml:space="preserve"> </w:t>
      </w:r>
      <w:r w:rsidRPr="00986A9D">
        <w:rPr>
          <w:rFonts w:ascii="Times New Roman" w:hAnsi="Times New Roman" w:cs="Times New Roman"/>
          <w:b/>
          <w:sz w:val="24"/>
          <w:szCs w:val="24"/>
        </w:rPr>
        <w:t xml:space="preserve">- занятие, основанное на фантазии педагога и </w:t>
      </w:r>
      <w:proofErr w:type="gramStart"/>
      <w:r w:rsidRPr="00986A9D">
        <w:rPr>
          <w:rFonts w:ascii="Times New Roman" w:hAnsi="Times New Roman" w:cs="Times New Roman"/>
          <w:b/>
          <w:sz w:val="24"/>
          <w:szCs w:val="24"/>
        </w:rPr>
        <w:t>обучающихся</w:t>
      </w:r>
      <w:proofErr w:type="gramEnd"/>
      <w:r w:rsidRPr="00986A9D">
        <w:rPr>
          <w:rFonts w:ascii="Times New Roman" w:hAnsi="Times New Roman" w:cs="Times New Roman"/>
          <w:b/>
          <w:sz w:val="24"/>
          <w:szCs w:val="24"/>
        </w:rPr>
        <w:t xml:space="preserve">: </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сказка, сюрприз, приключение, путешествие, спектакль, эврика, эссе;</w:t>
      </w:r>
    </w:p>
    <w:p w:rsidR="00CC4A9B" w:rsidRPr="00986A9D" w:rsidRDefault="00CC4A9B" w:rsidP="00986A9D">
      <w:pPr>
        <w:spacing w:after="0" w:line="240" w:lineRule="auto"/>
        <w:contextualSpacing/>
        <w:rPr>
          <w:rFonts w:ascii="Times New Roman" w:hAnsi="Times New Roman" w:cs="Times New Roman"/>
          <w:b/>
          <w:sz w:val="24"/>
          <w:szCs w:val="24"/>
        </w:rPr>
      </w:pPr>
      <w:r w:rsidRPr="00986A9D">
        <w:rPr>
          <w:rFonts w:ascii="Times New Roman" w:hAnsi="Times New Roman" w:cs="Times New Roman"/>
          <w:b/>
          <w:sz w:val="24"/>
          <w:szCs w:val="24"/>
        </w:rPr>
        <w:t xml:space="preserve"> - занятия, основанные на имитации общественной деятельности:</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суд, следствие, учёный совет, парламент,  деловая  игра,  конференция;</w:t>
      </w:r>
    </w:p>
    <w:p w:rsidR="00CC4A9B" w:rsidRPr="00986A9D" w:rsidRDefault="00CC4A9B" w:rsidP="00986A9D">
      <w:pPr>
        <w:spacing w:after="0" w:line="240" w:lineRule="auto"/>
        <w:contextualSpacing/>
        <w:rPr>
          <w:rFonts w:ascii="Times New Roman" w:hAnsi="Times New Roman" w:cs="Times New Roman"/>
          <w:b/>
          <w:sz w:val="24"/>
          <w:szCs w:val="24"/>
        </w:rPr>
      </w:pPr>
      <w:r w:rsidRPr="00986A9D">
        <w:rPr>
          <w:rFonts w:ascii="Times New Roman" w:hAnsi="Times New Roman" w:cs="Times New Roman"/>
          <w:b/>
          <w:sz w:val="24"/>
          <w:szCs w:val="24"/>
        </w:rPr>
        <w:t xml:space="preserve"> - занятие, основанное  на  способности проецировать изменения действительности во имя улучшения жизни, соотнесение личных интересов с </w:t>
      </w:r>
      <w:proofErr w:type="gramStart"/>
      <w:r w:rsidRPr="00986A9D">
        <w:rPr>
          <w:rFonts w:ascii="Times New Roman" w:hAnsi="Times New Roman" w:cs="Times New Roman"/>
          <w:b/>
          <w:sz w:val="24"/>
          <w:szCs w:val="24"/>
        </w:rPr>
        <w:t>общественными</w:t>
      </w:r>
      <w:proofErr w:type="gramEnd"/>
      <w:r w:rsidRPr="00986A9D">
        <w:rPr>
          <w:rFonts w:ascii="Times New Roman" w:hAnsi="Times New Roman" w:cs="Times New Roman"/>
          <w:b/>
          <w:sz w:val="24"/>
          <w:szCs w:val="24"/>
        </w:rPr>
        <w:t>,  предложения новых идей для решения жизненных проблем:</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защита проекта, ролевая  игра, имитационная игра, операционная игра, «деловой театр», </w:t>
      </w:r>
      <w:proofErr w:type="spellStart"/>
      <w:r w:rsidRPr="00CC4A9B">
        <w:rPr>
          <w:rFonts w:ascii="Times New Roman" w:hAnsi="Times New Roman" w:cs="Times New Roman"/>
          <w:sz w:val="24"/>
          <w:szCs w:val="24"/>
        </w:rPr>
        <w:t>психодрамма</w:t>
      </w:r>
      <w:proofErr w:type="spellEnd"/>
      <w:r w:rsidRPr="00CC4A9B">
        <w:rPr>
          <w:rFonts w:ascii="Times New Roman" w:hAnsi="Times New Roman" w:cs="Times New Roman"/>
          <w:sz w:val="24"/>
          <w:szCs w:val="24"/>
        </w:rPr>
        <w:t xml:space="preserve"> и </w:t>
      </w:r>
      <w:proofErr w:type="spellStart"/>
      <w:r w:rsidRPr="00CC4A9B">
        <w:rPr>
          <w:rFonts w:ascii="Times New Roman" w:hAnsi="Times New Roman" w:cs="Times New Roman"/>
          <w:sz w:val="24"/>
          <w:szCs w:val="24"/>
        </w:rPr>
        <w:t>социодрамма</w:t>
      </w:r>
      <w:proofErr w:type="spellEnd"/>
      <w:r w:rsidRPr="00CC4A9B">
        <w:rPr>
          <w:rFonts w:ascii="Times New Roman" w:hAnsi="Times New Roman" w:cs="Times New Roman"/>
          <w:sz w:val="24"/>
          <w:szCs w:val="24"/>
        </w:rPr>
        <w:t xml:space="preserve">; </w:t>
      </w:r>
    </w:p>
    <w:p w:rsidR="00CC4A9B" w:rsidRPr="00986A9D" w:rsidRDefault="00CC4A9B" w:rsidP="00986A9D">
      <w:pPr>
        <w:spacing w:after="0" w:line="240" w:lineRule="auto"/>
        <w:contextualSpacing/>
        <w:rPr>
          <w:rFonts w:ascii="Times New Roman" w:hAnsi="Times New Roman" w:cs="Times New Roman"/>
          <w:b/>
          <w:sz w:val="24"/>
          <w:szCs w:val="24"/>
        </w:rPr>
      </w:pPr>
      <w:r w:rsidRPr="00986A9D">
        <w:rPr>
          <w:rFonts w:ascii="Times New Roman" w:hAnsi="Times New Roman" w:cs="Times New Roman"/>
          <w:b/>
          <w:sz w:val="24"/>
          <w:szCs w:val="24"/>
        </w:rPr>
        <w:t xml:space="preserve"> - занятие, основанное на создании особой психологической атмосферы, смягчающей и раскрепощающей  взаимные отношения:</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встреча, гостиная, чаепитие,  посиделки, тренинг; </w:t>
      </w:r>
    </w:p>
    <w:p w:rsidR="00CC4A9B" w:rsidRPr="00CC4A9B" w:rsidRDefault="00CC4A9B" w:rsidP="00986A9D">
      <w:pPr>
        <w:spacing w:after="0" w:line="240" w:lineRule="auto"/>
        <w:contextualSpacing/>
        <w:rPr>
          <w:rFonts w:ascii="Times New Roman" w:hAnsi="Times New Roman" w:cs="Times New Roman"/>
          <w:sz w:val="24"/>
          <w:szCs w:val="24"/>
        </w:rPr>
      </w:pPr>
      <w:r w:rsidRPr="00986A9D">
        <w:rPr>
          <w:rFonts w:ascii="Times New Roman" w:hAnsi="Times New Roman" w:cs="Times New Roman"/>
          <w:b/>
          <w:sz w:val="24"/>
          <w:szCs w:val="24"/>
        </w:rPr>
        <w:t xml:space="preserve"> - занятие, основанное на  свободном обмене мнений на разные темы в дружеской обстановке:</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диспут,  час вопросов и ответов, дискуссия, час общения;</w:t>
      </w:r>
    </w:p>
    <w:p w:rsidR="00CC4A9B" w:rsidRPr="00986A9D" w:rsidRDefault="00CC4A9B" w:rsidP="00986A9D">
      <w:pPr>
        <w:spacing w:after="0" w:line="240" w:lineRule="auto"/>
        <w:contextualSpacing/>
        <w:rPr>
          <w:rFonts w:ascii="Times New Roman" w:hAnsi="Times New Roman" w:cs="Times New Roman"/>
          <w:b/>
          <w:sz w:val="24"/>
          <w:szCs w:val="24"/>
        </w:rPr>
      </w:pPr>
      <w:r w:rsidRPr="00986A9D">
        <w:rPr>
          <w:rFonts w:ascii="Times New Roman" w:hAnsi="Times New Roman" w:cs="Times New Roman"/>
          <w:b/>
          <w:sz w:val="24"/>
          <w:szCs w:val="24"/>
        </w:rPr>
        <w:t xml:space="preserve">       - занятие,  основанное на  творческом отчёте коллектива, обсуждении плана на будущее, создании атмосферы дружбы, взаимопонимания, формировании  умения взаимодействовать с людьми:</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w:t>
      </w:r>
      <w:proofErr w:type="gramStart"/>
      <w:r w:rsidRPr="00CC4A9B">
        <w:rPr>
          <w:rFonts w:ascii="Times New Roman" w:hAnsi="Times New Roman" w:cs="Times New Roman"/>
          <w:sz w:val="24"/>
          <w:szCs w:val="24"/>
        </w:rPr>
        <w:t xml:space="preserve">фестиваль, концерт, выпускной ринг, выставка, ярмарка, защита реферата,  день открытых дверей, бенефис.  </w:t>
      </w:r>
      <w:proofErr w:type="gramEnd"/>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Фантазия педагога безгранична.  Главное, чтобы обучающиеся  были увлечены, чтобы их работоспособность повышалась, результативность занятия и всего процесса обучения возрастала.</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Обо всех формах и типах нестандартных занятий можно говорить  много.</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lastRenderedPageBreak/>
        <w:t xml:space="preserve">        Эти формы организации деятельности мотивируют  </w:t>
      </w:r>
      <w:proofErr w:type="gramStart"/>
      <w:r w:rsidRPr="00CC4A9B">
        <w:rPr>
          <w:rFonts w:ascii="Times New Roman" w:hAnsi="Times New Roman" w:cs="Times New Roman"/>
          <w:sz w:val="24"/>
          <w:szCs w:val="24"/>
        </w:rPr>
        <w:t>обучающихся</w:t>
      </w:r>
      <w:proofErr w:type="gramEnd"/>
      <w:r w:rsidRPr="00CC4A9B">
        <w:rPr>
          <w:rFonts w:ascii="Times New Roman" w:hAnsi="Times New Roman" w:cs="Times New Roman"/>
          <w:sz w:val="24"/>
          <w:szCs w:val="24"/>
        </w:rPr>
        <w:t xml:space="preserve"> на учение, обладают образовательной, развивающей  и воспитывающей функциями, которые действуют в органическом единстве. Опытные педагоги выступают за привлечение в учебный процесс этих  элементов, так как    это творчество,    это большой  труд и  это вызывает большой интерес </w:t>
      </w:r>
      <w:proofErr w:type="gramStart"/>
      <w:r w:rsidRPr="00CC4A9B">
        <w:rPr>
          <w:rFonts w:ascii="Times New Roman" w:hAnsi="Times New Roman" w:cs="Times New Roman"/>
          <w:sz w:val="24"/>
          <w:szCs w:val="24"/>
        </w:rPr>
        <w:t>у</w:t>
      </w:r>
      <w:proofErr w:type="gramEnd"/>
      <w:r w:rsidRPr="00CC4A9B">
        <w:rPr>
          <w:rFonts w:ascii="Times New Roman" w:hAnsi="Times New Roman" w:cs="Times New Roman"/>
          <w:sz w:val="24"/>
          <w:szCs w:val="24"/>
        </w:rPr>
        <w:t xml:space="preserve"> обучающихся. В процессе проведения занятий в нетрадиционной форме у детей вырабатывается привычка  сосредотачиваться, мыслить самостоятельно, развивается внимание, стремление к знаниям. Увлекшись, дети не замечают, что учатся. Они  познают, запоминают новое, ориентируются в необычных  ситуациях, пополняют  запас представлений, понятий,  развивают фантазию. Даже самые пассивные из детей включаются в такую деятельность  с огромным желанием,  прилагая все усилия, чтобы не подвести  товарищей. Во время таких занятий, как правило, они  очень внимательны, сосредоточены и дисциплинированы. Они замечательно уживаются с «серьёзным» учением. Любая нетрадиционная форма занятий  должна рассматриваться как могущественный незаменимый рычаг умственного развития  ребёнка. Она является не самоцелью  на занятиях, а средством обучения и воспитания.  Поэтому есть основание  утверждать, что использование таких форм обучения является важным средством интенсификации учебной деятельности обучающихся.</w:t>
      </w:r>
    </w:p>
    <w:p w:rsid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Таким образом,  мотивация учебной деятельности как показатель эффективности образовательной деятельности определяет готовность обучающихся к самостоятельному усвоению необходимых знаний и умений,  готовность через шанс, подаренный  дополнительным образованием, прийти к жизненному успеху.</w:t>
      </w:r>
    </w:p>
    <w:p w:rsidR="00986A9D" w:rsidRPr="00CC4A9B" w:rsidRDefault="00986A9D" w:rsidP="00986A9D">
      <w:pPr>
        <w:spacing w:after="0" w:line="240" w:lineRule="auto"/>
        <w:contextualSpacing/>
        <w:rPr>
          <w:rFonts w:ascii="Times New Roman" w:hAnsi="Times New Roman" w:cs="Times New Roman"/>
          <w:sz w:val="24"/>
          <w:szCs w:val="24"/>
        </w:rPr>
      </w:pPr>
      <w:bookmarkStart w:id="0" w:name="_GoBack"/>
      <w:bookmarkEnd w:id="0"/>
    </w:p>
    <w:p w:rsidR="00CC4A9B" w:rsidRPr="00CC4A9B" w:rsidRDefault="00CC4A9B" w:rsidP="00986A9D">
      <w:pPr>
        <w:spacing w:after="0" w:line="240" w:lineRule="auto"/>
        <w:contextualSpacing/>
        <w:jc w:val="center"/>
        <w:rPr>
          <w:rFonts w:ascii="Times New Roman" w:hAnsi="Times New Roman" w:cs="Times New Roman"/>
          <w:sz w:val="24"/>
          <w:szCs w:val="24"/>
        </w:rPr>
      </w:pPr>
      <w:r w:rsidRPr="00CC4A9B">
        <w:rPr>
          <w:rFonts w:ascii="Times New Roman" w:hAnsi="Times New Roman" w:cs="Times New Roman"/>
          <w:sz w:val="24"/>
          <w:szCs w:val="24"/>
        </w:rPr>
        <w:t>Список литературы</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1. </w:t>
      </w:r>
      <w:proofErr w:type="spellStart"/>
      <w:r w:rsidRPr="00CC4A9B">
        <w:rPr>
          <w:rFonts w:ascii="Times New Roman" w:hAnsi="Times New Roman" w:cs="Times New Roman"/>
          <w:sz w:val="24"/>
          <w:szCs w:val="24"/>
        </w:rPr>
        <w:t>Кулъко</w:t>
      </w:r>
      <w:proofErr w:type="spellEnd"/>
      <w:r w:rsidRPr="00CC4A9B">
        <w:rPr>
          <w:rFonts w:ascii="Times New Roman" w:hAnsi="Times New Roman" w:cs="Times New Roman"/>
          <w:sz w:val="24"/>
          <w:szCs w:val="24"/>
        </w:rPr>
        <w:t xml:space="preserve">, В.Н., Формирование у учащихся умений учиться [Текст] / В.Н. </w:t>
      </w:r>
      <w:proofErr w:type="spellStart"/>
      <w:r w:rsidRPr="00CC4A9B">
        <w:rPr>
          <w:rFonts w:ascii="Times New Roman" w:hAnsi="Times New Roman" w:cs="Times New Roman"/>
          <w:sz w:val="24"/>
          <w:szCs w:val="24"/>
        </w:rPr>
        <w:t>Кулъко</w:t>
      </w:r>
      <w:proofErr w:type="spellEnd"/>
      <w:r w:rsidRPr="00CC4A9B">
        <w:rPr>
          <w:rFonts w:ascii="Times New Roman" w:hAnsi="Times New Roman" w:cs="Times New Roman"/>
          <w:sz w:val="24"/>
          <w:szCs w:val="24"/>
        </w:rPr>
        <w:t>, Г.Д. Цехмистрова.-  М.: Просвещение, 1983.</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2. </w:t>
      </w:r>
      <w:proofErr w:type="spellStart"/>
      <w:r w:rsidRPr="00CC4A9B">
        <w:rPr>
          <w:rFonts w:ascii="Times New Roman" w:hAnsi="Times New Roman" w:cs="Times New Roman"/>
          <w:sz w:val="24"/>
          <w:szCs w:val="24"/>
        </w:rPr>
        <w:t>Левитес</w:t>
      </w:r>
      <w:proofErr w:type="spellEnd"/>
      <w:r w:rsidRPr="00CC4A9B">
        <w:rPr>
          <w:rFonts w:ascii="Times New Roman" w:hAnsi="Times New Roman" w:cs="Times New Roman"/>
          <w:sz w:val="24"/>
          <w:szCs w:val="24"/>
        </w:rPr>
        <w:t xml:space="preserve">, Д.Г. Школа для профессионалов, или семь уроков для тех, кто учит [Текст] / Д.Г. </w:t>
      </w:r>
      <w:proofErr w:type="spellStart"/>
      <w:r w:rsidRPr="00CC4A9B">
        <w:rPr>
          <w:rFonts w:ascii="Times New Roman" w:hAnsi="Times New Roman" w:cs="Times New Roman"/>
          <w:sz w:val="24"/>
          <w:szCs w:val="24"/>
        </w:rPr>
        <w:t>Левитес</w:t>
      </w:r>
      <w:proofErr w:type="spellEnd"/>
      <w:r w:rsidRPr="00CC4A9B">
        <w:rPr>
          <w:rFonts w:ascii="Times New Roman" w:hAnsi="Times New Roman" w:cs="Times New Roman"/>
          <w:sz w:val="24"/>
          <w:szCs w:val="24"/>
        </w:rPr>
        <w:t xml:space="preserve"> - М.: Московский психолого-социальный институт;  Воронеж: НПО «МОДЭК», 2001.</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3. </w:t>
      </w:r>
      <w:proofErr w:type="spellStart"/>
      <w:r w:rsidRPr="00CC4A9B">
        <w:rPr>
          <w:rFonts w:ascii="Times New Roman" w:hAnsi="Times New Roman" w:cs="Times New Roman"/>
          <w:sz w:val="24"/>
          <w:szCs w:val="24"/>
        </w:rPr>
        <w:t>Пунекий</w:t>
      </w:r>
      <w:proofErr w:type="spellEnd"/>
      <w:r w:rsidRPr="00CC4A9B">
        <w:rPr>
          <w:rFonts w:ascii="Times New Roman" w:hAnsi="Times New Roman" w:cs="Times New Roman"/>
          <w:sz w:val="24"/>
          <w:szCs w:val="24"/>
        </w:rPr>
        <w:t xml:space="preserve">, В.О. Азбука учебного труда. [Текст] / В.О. </w:t>
      </w:r>
      <w:proofErr w:type="spellStart"/>
      <w:r w:rsidRPr="00CC4A9B">
        <w:rPr>
          <w:rFonts w:ascii="Times New Roman" w:hAnsi="Times New Roman" w:cs="Times New Roman"/>
          <w:sz w:val="24"/>
          <w:szCs w:val="24"/>
        </w:rPr>
        <w:t>Пунекий</w:t>
      </w:r>
      <w:proofErr w:type="spellEnd"/>
      <w:r w:rsidRPr="00CC4A9B">
        <w:rPr>
          <w:rFonts w:ascii="Times New Roman" w:hAnsi="Times New Roman" w:cs="Times New Roman"/>
          <w:sz w:val="24"/>
          <w:szCs w:val="24"/>
        </w:rPr>
        <w:t>. - М.: Просвещение, 1988.</w:t>
      </w:r>
    </w:p>
    <w:p w:rsidR="00CC4A9B"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4. Райский, В.Ф.   Руководство самообразованием школьников [Текст] / В.Ф. Райский, М.Н. </w:t>
      </w:r>
      <w:proofErr w:type="spellStart"/>
      <w:r w:rsidRPr="00CC4A9B">
        <w:rPr>
          <w:rFonts w:ascii="Times New Roman" w:hAnsi="Times New Roman" w:cs="Times New Roman"/>
          <w:sz w:val="24"/>
          <w:szCs w:val="24"/>
        </w:rPr>
        <w:t>Скаткин</w:t>
      </w:r>
      <w:proofErr w:type="spellEnd"/>
      <w:r w:rsidRPr="00CC4A9B">
        <w:rPr>
          <w:rFonts w:ascii="Times New Roman" w:hAnsi="Times New Roman" w:cs="Times New Roman"/>
          <w:sz w:val="24"/>
          <w:szCs w:val="24"/>
        </w:rPr>
        <w:t>.   -  М.: Просвещение, 1985.</w:t>
      </w:r>
    </w:p>
    <w:p w:rsidR="00A452B6" w:rsidRPr="00CC4A9B" w:rsidRDefault="00CC4A9B" w:rsidP="00986A9D">
      <w:pPr>
        <w:spacing w:after="0" w:line="240" w:lineRule="auto"/>
        <w:contextualSpacing/>
        <w:rPr>
          <w:rFonts w:ascii="Times New Roman" w:hAnsi="Times New Roman" w:cs="Times New Roman"/>
          <w:sz w:val="24"/>
          <w:szCs w:val="24"/>
        </w:rPr>
      </w:pPr>
      <w:r w:rsidRPr="00CC4A9B">
        <w:rPr>
          <w:rFonts w:ascii="Times New Roman" w:hAnsi="Times New Roman" w:cs="Times New Roman"/>
          <w:sz w:val="24"/>
          <w:szCs w:val="24"/>
        </w:rPr>
        <w:t xml:space="preserve"> 5. Тузик, Н.П. Учись учиться  [Текст] / Н.П. Тузик. -  М.: Просвещение, 1983.</w:t>
      </w:r>
    </w:p>
    <w:sectPr w:rsidR="00A452B6" w:rsidRPr="00CC4A9B" w:rsidSect="000378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C4A9B"/>
    <w:rsid w:val="000378B8"/>
    <w:rsid w:val="001C3FAC"/>
    <w:rsid w:val="004E6C09"/>
    <w:rsid w:val="00986A9D"/>
    <w:rsid w:val="00A452B6"/>
    <w:rsid w:val="00CC4A9B"/>
    <w:rsid w:val="00F11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8B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2444</Words>
  <Characters>13933</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www.PHILka.RU</cp:lastModifiedBy>
  <cp:revision>5</cp:revision>
  <cp:lastPrinted>2013-12-10T05:53:00Z</cp:lastPrinted>
  <dcterms:created xsi:type="dcterms:W3CDTF">2013-11-05T04:35:00Z</dcterms:created>
  <dcterms:modified xsi:type="dcterms:W3CDTF">2013-12-10T05:55:00Z</dcterms:modified>
</cp:coreProperties>
</file>